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АЗЭ-ДО/25-480</w:t>
      </w:r>
    </w:p>
    <w:p w14:paraId="048632ED" w14:textId="46A4AF3D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3C74C1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Домодедово,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Для индивидуального </w:t>
      </w:r>
      <w:r w:rsidR="003C74C1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00300060121482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11.02.2025</w:t>
            </w:r>
          </w:p>
        </w:tc>
      </w:tr>
      <w:tr w:rsidR="00311C71" w:rsidRPr="00367C74" w14:paraId="57B65B56" w14:textId="77777777" w:rsidTr="00B93413">
        <w:tc>
          <w:tcPr>
            <w:tcW w:w="5352" w:type="dxa"/>
          </w:tcPr>
          <w:p w14:paraId="3806823A" w14:textId="77777777" w:rsidR="00311C71" w:rsidRPr="00367C74" w:rsidRDefault="00311C71" w:rsidP="00311C71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311C71" w:rsidRPr="00367C74" w:rsidRDefault="00311C71" w:rsidP="00311C7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2C5EDE61" w:rsidR="00311C71" w:rsidRPr="00367C74" w:rsidRDefault="00311C71" w:rsidP="00311C7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16.04.2025</w:t>
            </w:r>
          </w:p>
        </w:tc>
      </w:tr>
      <w:tr w:rsidR="00311C71" w:rsidRPr="00367C74" w14:paraId="43D59173" w14:textId="77777777" w:rsidTr="00B93413">
        <w:tc>
          <w:tcPr>
            <w:tcW w:w="5352" w:type="dxa"/>
          </w:tcPr>
          <w:p w14:paraId="2ACB482E" w14:textId="4B03D63C" w:rsidR="00311C71" w:rsidRPr="00367C74" w:rsidRDefault="00311C71" w:rsidP="00311C71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539CDCF5" w14:textId="06BB1A14" w:rsidR="00311C71" w:rsidRPr="00367C74" w:rsidRDefault="00311C71" w:rsidP="00311C71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05.02.2025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20-З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76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Домодедово 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142000, Московская область, городской округ Домодедово, город Домодедово, микрорайон Центральный, площадь 30-летия Победы, дом 1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www.domod.ru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dmdd_kui@mosreg.ru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8(496)79-2-41-39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10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10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Домодедово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5224054"/>
      <w:bookmarkStart w:id="12" w:name="_Toc415682150"/>
      <w:bookmarkStart w:id="13" w:name="_Toc416972837"/>
      <w:bookmarkStart w:id="14" w:name="_Toc417030418"/>
      <w:bookmarkStart w:id="15" w:name="_Toc417047217"/>
      <w:bookmarkStart w:id="16" w:name="_Toc417059229"/>
      <w:bookmarkStart w:id="17" w:name="_Toc418676399"/>
      <w:bookmarkStart w:id="18" w:name="_Toc418676431"/>
      <w:bookmarkStart w:id="19" w:name="_Toc418676477"/>
      <w:bookmarkStart w:id="20" w:name="_Toc419295272"/>
      <w:bookmarkStart w:id="21" w:name="_Toc419479793"/>
      <w:bookmarkStart w:id="22" w:name="_Toc419480293"/>
      <w:bookmarkStart w:id="23" w:name="_Toc419726793"/>
      <w:bookmarkStart w:id="24" w:name="_Toc419803376"/>
      <w:bookmarkStart w:id="25" w:name="_Toc419803713"/>
      <w:bookmarkStart w:id="26" w:name="_Toc419895199"/>
      <w:bookmarkStart w:id="27" w:name="_Toc419970524"/>
      <w:bookmarkStart w:id="28" w:name="_Toc419971379"/>
      <w:bookmarkStart w:id="29" w:name="_Toc419971683"/>
      <w:bookmarkStart w:id="30" w:name="_Toc420055143"/>
      <w:bookmarkStart w:id="31" w:name="_Toc420060976"/>
      <w:bookmarkStart w:id="32" w:name="_Toc420088341"/>
      <w:bookmarkStart w:id="33" w:name="_Toc420088757"/>
      <w:bookmarkStart w:id="34" w:name="_Toc420088840"/>
      <w:bookmarkStart w:id="35" w:name="_Toc420330910"/>
      <w:bookmarkStart w:id="36" w:name="_Toc420331610"/>
      <w:bookmarkStart w:id="37" w:name="_Toc420512385"/>
      <w:bookmarkStart w:id="38" w:name="_Toc420519204"/>
      <w:bookmarkStart w:id="39" w:name="_Toc420593730"/>
      <w:bookmarkStart w:id="40" w:name="_Toc423615954"/>
      <w:bookmarkStart w:id="41" w:name="_Toc423619097"/>
      <w:bookmarkStart w:id="42" w:name="_Toc423619375"/>
      <w:bookmarkStart w:id="43" w:name="_Toc426462870"/>
      <w:bookmarkStart w:id="44" w:name="_Toc426463174"/>
      <w:bookmarkStart w:id="45" w:name="_Toc428969605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Домодедово, д Курганье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500,00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07746F3D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50:28:0110105:968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1A384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CEB8B3F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1F23648B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 в зоне с особыми условиями использования территорий - Приаэродромная территория аэродрома Москва (Домодедово);</w:t>
      </w:r>
    </w:p>
    <w:p w14:paraId="53D9F313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 в водоохранной зоне реки Злодейки в городском округе Домодедово Московской области; </w:t>
      </w:r>
      <w:r>
        <w:rPr>
          <w:color w:val="0000FF"/>
          <w:sz w:val="22"/>
          <w:szCs w:val="22"/>
        </w:rPr>
        <w:br/>
        <w:t xml:space="preserve">- частично расположен в прибрежной защитной полосе реки Злодейки в городском округе Домодедово Московской области; </w:t>
      </w:r>
    </w:p>
    <w:p w14:paraId="4A428186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На земельном участке имеются ограничения, предусмотренные ст. 56 Земельного кодекса Российской Федерации.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lastRenderedPageBreak/>
        <w:br/>
        <w:t>Использовать Земельный участок в соответствии с требованиями:</w:t>
      </w:r>
    </w:p>
    <w:p w14:paraId="3DA1161E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36BC3306" w14:textId="77777777" w:rsidR="00E40991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3F04D069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Российской Федерации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5EA40721" w14:textId="77777777" w:rsidR="00441E83" w:rsidRPr="00441E83" w:rsidRDefault="00441E83" w:rsidP="00441E83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2A764828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357 875,00 руб. (Триста пятьдесят семь тысяч восемьсот семьдесят пять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10 736,25 руб. (Десять тысяч семьсот тридцать шесть руб. 25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357 875,00 руб. (Триста пятьдесят семь тысяч восемьсот семьдесят пять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11.02.2025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6572B39" w14:textId="77777777" w:rsidR="00311C71" w:rsidRPr="000E3CE0" w:rsidRDefault="00311C71" w:rsidP="00311C71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16.04.2025 18:00</w:t>
      </w:r>
      <w:r w:rsidRPr="000E3CE0">
        <w:rPr>
          <w:b/>
          <w:sz w:val="22"/>
          <w:szCs w:val="22"/>
        </w:rPr>
        <w:t>.</w:t>
      </w:r>
    </w:p>
    <w:p w14:paraId="1921FC35" w14:textId="77777777" w:rsidR="00311C71" w:rsidRPr="000E3CE0" w:rsidRDefault="00311C71" w:rsidP="00311C71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47D53034" w14:textId="77777777" w:rsidR="00311C71" w:rsidRPr="000E3CE0" w:rsidRDefault="00311C71" w:rsidP="00311C71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2.9. Д</w:t>
      </w:r>
      <w:r>
        <w:rPr>
          <w:b/>
          <w:bCs/>
          <w:sz w:val="22"/>
          <w:szCs w:val="22"/>
        </w:rPr>
        <w:t>ата</w:t>
      </w:r>
      <w:r w:rsidRPr="000E3CE0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17.04.2025</w:t>
      </w:r>
      <w:r w:rsidRPr="007C4153">
        <w:rPr>
          <w:color w:val="0000FF"/>
          <w:sz w:val="22"/>
          <w:szCs w:val="22"/>
        </w:rPr>
        <w:t>.</w:t>
      </w:r>
    </w:p>
    <w:p w14:paraId="58A72882" w14:textId="77777777" w:rsidR="00311C71" w:rsidRPr="000E3CE0" w:rsidRDefault="00311C71" w:rsidP="00311C71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FC9F977" w14:textId="77777777" w:rsidR="00311C71" w:rsidRPr="000E3CE0" w:rsidRDefault="00311C71" w:rsidP="00311C71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227415D6" w14:textId="77777777" w:rsidR="00311C71" w:rsidRPr="000E3CE0" w:rsidRDefault="00311C71" w:rsidP="00311C7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A7670C8" w14:textId="77777777" w:rsidR="00311C71" w:rsidRDefault="00311C71" w:rsidP="00311C7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18.04.2025 12:00</w:t>
      </w:r>
      <w:r w:rsidRPr="00EE6C3F">
        <w:rPr>
          <w:b/>
          <w:color w:val="0000FF"/>
          <w:sz w:val="22"/>
          <w:szCs w:val="22"/>
        </w:rPr>
        <w:t>.</w:t>
      </w:r>
    </w:p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www.domod.ru.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lastRenderedPageBreak/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13714331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311C71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311C71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2682F2C9" w:rsid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08A8D2D4" w14:textId="4FACBF45" w:rsidR="0018620C" w:rsidRDefault="0018620C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1329302" w14:textId="7C3E7E80" w:rsidR="0018620C" w:rsidRDefault="0018620C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0487FF59" w14:textId="705B9CC5" w:rsidR="0018620C" w:rsidRDefault="0018620C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059A2E8D" w14:textId="77777777" w:rsidR="0018620C" w:rsidRPr="003D2160" w:rsidRDefault="0018620C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lastRenderedPageBreak/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lastRenderedPageBreak/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0" w:name="_Toc423619380"/>
      <w:bookmarkStart w:id="61" w:name="_Toc426462877"/>
      <w:bookmarkStart w:id="62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3" w:name="_Toc419295282"/>
      <w:bookmarkStart w:id="64" w:name="_Toc423619386"/>
      <w:bookmarkStart w:id="65" w:name="_Toc426462880"/>
      <w:bookmarkStart w:id="66" w:name="_Toc428969615"/>
      <w:bookmarkEnd w:id="60"/>
      <w:bookmarkEnd w:id="61"/>
      <w:bookmarkEnd w:id="62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3"/>
      <w:bookmarkEnd w:id="64"/>
      <w:bookmarkEnd w:id="65"/>
      <w:bookmarkEnd w:id="66"/>
      <w:bookmarkEnd w:id="67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8" w:name="_Toc426365734"/>
      <w:bookmarkStart w:id="69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0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0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1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1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383C3786" w14:textId="77777777" w:rsidR="00311C71" w:rsidRPr="00731E5B" w:rsidRDefault="00311C71" w:rsidP="00311C71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b/>
          <w:bCs/>
          <w:sz w:val="22"/>
          <w:szCs w:val="22"/>
        </w:rPr>
        <w:t>11.13. </w:t>
      </w:r>
      <w:r w:rsidRPr="00731E5B">
        <w:rPr>
          <w:sz w:val="22"/>
          <w:szCs w:val="22"/>
        </w:rPr>
        <w:t>Аукцион признается несостоявшимся в случаях, если:</w:t>
      </w:r>
    </w:p>
    <w:p w14:paraId="792AD85B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2" w:name="_Hlk188878752"/>
      <w:r w:rsidRPr="00731E5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BBB229A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sz w:val="22"/>
          <w:szCs w:val="22"/>
        </w:rPr>
        <w:t>- по окончании срока подачи Заявок не подано ни одной Заявки;</w:t>
      </w:r>
    </w:p>
    <w:p w14:paraId="552B5E69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BD1D4B5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sz w:val="22"/>
          <w:szCs w:val="22"/>
        </w:rPr>
        <w:lastRenderedPageBreak/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3BDA198B" w14:textId="77777777" w:rsidR="00311C71" w:rsidRPr="000E3CE0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</w:t>
      </w:r>
      <w:r w:rsidRPr="000E3CE0">
        <w:rPr>
          <w:sz w:val="22"/>
          <w:szCs w:val="22"/>
        </w:rPr>
        <w:t xml:space="preserve"> аукциона, которое предусматривало бы более высокую цену Предмета аукциона.</w:t>
      </w:r>
    </w:p>
    <w:bookmarkEnd w:id="72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8"/>
      <w:bookmarkEnd w:id="69"/>
      <w:bookmarkEnd w:id="73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4" w:name="_Hlk130986499"/>
      <w:r w:rsidRPr="00A16307">
        <w:rPr>
          <w:color w:val="0000FF"/>
          <w:sz w:val="22"/>
          <w:szCs w:val="22"/>
        </w:rPr>
        <w:t>прилагается</w:t>
      </w:r>
      <w:bookmarkEnd w:id="74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5" w:name="_Hlk130986518"/>
      <w:r>
        <w:rPr>
          <w:sz w:val="22"/>
          <w:szCs w:val="22"/>
        </w:rPr>
        <w:t>arenda.mosreg.ru</w:t>
      </w:r>
      <w:bookmarkEnd w:id="75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9EAD732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b/>
          <w:bCs/>
          <w:sz w:val="22"/>
          <w:szCs w:val="22"/>
        </w:rPr>
        <w:t>12.8.</w:t>
      </w:r>
      <w:r w:rsidRPr="00731E5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31E5B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731E5B">
        <w:rPr>
          <w:sz w:val="22"/>
          <w:szCs w:val="22"/>
        </w:rPr>
        <w:br/>
        <w:t xml:space="preserve">в течение </w:t>
      </w:r>
      <w:bookmarkStart w:id="76" w:name="_Hlk188878814"/>
      <w:r w:rsidRPr="00731E5B">
        <w:rPr>
          <w:sz w:val="22"/>
          <w:szCs w:val="22"/>
        </w:rPr>
        <w:t xml:space="preserve">10 (десяти) рабочих </w:t>
      </w:r>
      <w:bookmarkEnd w:id="76"/>
      <w:r w:rsidRPr="00731E5B">
        <w:rPr>
          <w:sz w:val="22"/>
          <w:szCs w:val="22"/>
        </w:rPr>
        <w:t>дней со дня направления ему в ЛКА такого договора.</w:t>
      </w:r>
    </w:p>
    <w:p w14:paraId="114E539C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b/>
          <w:bCs/>
          <w:sz w:val="22"/>
          <w:szCs w:val="22"/>
        </w:rPr>
        <w:t>12.9.</w:t>
      </w:r>
      <w:r w:rsidRPr="00731E5B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</w:t>
      </w:r>
      <w:bookmarkStart w:id="77" w:name="_Hlk188878842"/>
      <w:r w:rsidRPr="00731E5B">
        <w:rPr>
          <w:sz w:val="22"/>
          <w:szCs w:val="22"/>
        </w:rPr>
        <w:t xml:space="preserve">направляет указанный договор иному Участнику, который сделал предпоследнее предложение </w:t>
      </w:r>
      <w:r w:rsidRPr="00731E5B">
        <w:rPr>
          <w:sz w:val="22"/>
          <w:szCs w:val="22"/>
        </w:rPr>
        <w:br/>
        <w:t>о цене Предмета аукциона</w:t>
      </w:r>
      <w:bookmarkEnd w:id="77"/>
      <w:r w:rsidRPr="00731E5B">
        <w:rPr>
          <w:sz w:val="22"/>
          <w:szCs w:val="22"/>
        </w:rPr>
        <w:t xml:space="preserve">, </w:t>
      </w:r>
      <w:bookmarkStart w:id="78" w:name="_Hlk188878886"/>
      <w:r w:rsidRPr="00731E5B">
        <w:rPr>
          <w:sz w:val="22"/>
          <w:szCs w:val="22"/>
        </w:rPr>
        <w:t>для его заключения по цене, предложенной таким Участником аукциона</w:t>
      </w:r>
      <w:bookmarkEnd w:id="78"/>
      <w:r w:rsidRPr="00731E5B">
        <w:rPr>
          <w:sz w:val="22"/>
          <w:szCs w:val="22"/>
        </w:rPr>
        <w:t>.</w:t>
      </w:r>
    </w:p>
    <w:p w14:paraId="04EA553A" w14:textId="77777777" w:rsidR="00311C71" w:rsidRPr="00731E5B" w:rsidRDefault="00311C71" w:rsidP="00311C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31E5B">
        <w:rPr>
          <w:b/>
          <w:bCs/>
          <w:sz w:val="22"/>
          <w:szCs w:val="22"/>
        </w:rPr>
        <w:t>12.10</w:t>
      </w:r>
      <w:r w:rsidRPr="00731E5B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</w:t>
      </w:r>
      <w:bookmarkStart w:id="79" w:name="_Hlk188878911"/>
      <w:r w:rsidRPr="00731E5B">
        <w:rPr>
          <w:sz w:val="22"/>
          <w:szCs w:val="22"/>
        </w:rPr>
        <w:t xml:space="preserve">10 (десяти) рабочих </w:t>
      </w:r>
      <w:bookmarkEnd w:id="79"/>
      <w:r w:rsidRPr="00731E5B">
        <w:rPr>
          <w:sz w:val="22"/>
          <w:szCs w:val="22"/>
        </w:rPr>
        <w:t>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CD44579" w14:textId="77777777" w:rsidR="00311C71" w:rsidRPr="00A16307" w:rsidRDefault="00311C71" w:rsidP="00311C71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731E5B">
        <w:rPr>
          <w:b/>
          <w:bCs/>
          <w:sz w:val="22"/>
          <w:szCs w:val="22"/>
        </w:rPr>
        <w:t>12.11.</w:t>
      </w:r>
      <w:r w:rsidRPr="00731E5B">
        <w:rPr>
          <w:sz w:val="22"/>
          <w:szCs w:val="22"/>
        </w:rPr>
        <w:t xml:space="preserve"> В случае, если в течение </w:t>
      </w:r>
      <w:bookmarkStart w:id="80" w:name="_Hlk188878962"/>
      <w:r w:rsidRPr="00731E5B">
        <w:rPr>
          <w:sz w:val="22"/>
          <w:szCs w:val="22"/>
        </w:rPr>
        <w:t>10 (десяти) рабочих</w:t>
      </w:r>
      <w:r w:rsidRPr="00EB7122">
        <w:rPr>
          <w:sz w:val="22"/>
          <w:szCs w:val="22"/>
        </w:rPr>
        <w:t xml:space="preserve"> </w:t>
      </w:r>
      <w:bookmarkEnd w:id="80"/>
      <w:r w:rsidRPr="00EB7122">
        <w:rPr>
          <w:sz w:val="22"/>
          <w:szCs w:val="22"/>
        </w:rPr>
        <w:t xml:space="preserve">дней </w:t>
      </w:r>
      <w:r w:rsidRPr="00A16307">
        <w:rPr>
          <w:sz w:val="22"/>
          <w:szCs w:val="22"/>
        </w:rPr>
        <w:t xml:space="preserve">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CE3150A" w14:textId="5C057452" w:rsidR="00903325" w:rsidRDefault="00D95D1D" w:rsidP="009F3358">
      <w:pPr>
        <w:pStyle w:val="2"/>
        <w:jc w:val="right"/>
        <w:rPr>
          <w:b w:val="0"/>
          <w:sz w:val="22"/>
          <w:szCs w:val="22"/>
        </w:rPr>
      </w:pPr>
      <w:r w:rsidRPr="000E3CE0">
        <w:br w:type="page"/>
      </w:r>
      <w:bookmarkStart w:id="81" w:name="_Toc423082997"/>
      <w:r w:rsidR="009F3358" w:rsidRPr="004C1249">
        <w:rPr>
          <w:b w:val="0"/>
        </w:rPr>
        <w:lastRenderedPageBreak/>
        <w:t xml:space="preserve"> </w:t>
      </w:r>
      <w:r w:rsidR="00903325" w:rsidRPr="004C1249">
        <w:t>ФОРМА</w:t>
      </w:r>
      <w:r w:rsidR="00903325" w:rsidRPr="00DE66A3">
        <w:rPr>
          <w:sz w:val="20"/>
          <w:szCs w:val="20"/>
        </w:rPr>
        <w:t xml:space="preserve"> </w:t>
      </w:r>
      <w:r w:rsidR="00903325" w:rsidRPr="00DE66A3">
        <w:t xml:space="preserve">ЗАЯВКИ </w:t>
      </w:r>
      <w:r w:rsidR="00903325" w:rsidRPr="00410087"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2FEFCD74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 w:rsidR="001846A9"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0DB5E850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 w:rsidR="001846A9"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3D9F8FE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bookmarkStart w:id="82" w:name="__RefHeading__73_520497706"/>
      <w:bookmarkStart w:id="83" w:name="__RefHeading__88_1698952488"/>
      <w:bookmarkEnd w:id="81"/>
      <w:bookmarkEnd w:id="82"/>
      <w:bookmarkEnd w:id="83"/>
      <w:r>
        <w:rPr>
          <w:sz w:val="18"/>
          <w:szCs w:val="18"/>
        </w:rPr>
        <w:t>Заявитель обязуется:</w:t>
      </w:r>
    </w:p>
    <w:p w14:paraId="4C31FA52" w14:textId="77777777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14:paraId="345CF1A8" w14:textId="07B4F979" w:rsidR="009E2F58" w:rsidRDefault="009E2F58" w:rsidP="009E2F58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311C71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311C71">
        <w:rPr>
          <w:sz w:val="18"/>
          <w:szCs w:val="18"/>
        </w:rPr>
        <w:t xml:space="preserve"> и 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27B45915" w14:textId="77777777" w:rsidR="009E2F58" w:rsidRDefault="009E2F58" w:rsidP="009E2F58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3DD30CC8" w14:textId="77777777" w:rsidR="009E2F58" w:rsidRDefault="009E2F58" w:rsidP="009E2F58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1173941B" w14:textId="658DE6AF" w:rsidR="009E2F58" w:rsidRPr="00435E06" w:rsidRDefault="009E2F58" w:rsidP="00435E06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0FD7C741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6403CFDE" w14:textId="77777777" w:rsidR="00435E06" w:rsidRPr="000E3CE0" w:rsidRDefault="00435E06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9D18B48" w14:textId="77777777" w:rsidR="000130EA" w:rsidRDefault="000130EA"/>
    <w:sectPr w:rsidR="000130EA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45C31" w14:textId="77777777" w:rsidR="00212A8B" w:rsidRDefault="00212A8B">
      <w:r>
        <w:separator/>
      </w:r>
    </w:p>
  </w:endnote>
  <w:endnote w:type="continuationSeparator" w:id="0">
    <w:p w14:paraId="7BE4CC9F" w14:textId="77777777" w:rsidR="00212A8B" w:rsidRDefault="0021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97E" w:rsidRPr="00B7397E">
          <w:rPr>
            <w:noProof/>
            <w:lang w:val="ru-RU"/>
          </w:rPr>
          <w:t>14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2D52F" w14:textId="77777777" w:rsidR="00212A8B" w:rsidRDefault="00212A8B">
      <w:r>
        <w:separator/>
      </w:r>
    </w:p>
  </w:footnote>
  <w:footnote w:type="continuationSeparator" w:id="0">
    <w:p w14:paraId="4533FBF5" w14:textId="77777777" w:rsidR="00212A8B" w:rsidRDefault="00212A8B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1DA9B6B5" w14:textId="663D2A2A" w:rsidR="001846A9" w:rsidRPr="001846A9" w:rsidRDefault="001846A9" w:rsidP="001846A9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846A9">
        <w:rPr>
          <w:rStyle w:val="ab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169E043B" w14:textId="768EFAEC" w:rsidR="001846A9" w:rsidRPr="001846A9" w:rsidRDefault="001846A9">
      <w:pPr>
        <w:pStyle w:val="afa"/>
      </w:pPr>
      <w:r w:rsidRPr="001846A9">
        <w:rPr>
          <w:rStyle w:val="ab"/>
          <w:sz w:val="16"/>
          <w:szCs w:val="16"/>
        </w:rPr>
        <w:footnoteRef/>
      </w:r>
      <w:r w:rsidRPr="001846A9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64E26F8B" w14:textId="6932A952" w:rsidR="009E2F58" w:rsidRDefault="009E2F58" w:rsidP="009E2F58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5DDE20CE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2D9D5B99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  <w:p w14:paraId="08CFD17B" w14:textId="77777777" w:rsidR="009E2F58" w:rsidRDefault="009E2F58" w:rsidP="009E2F58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0EA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20C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8B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1C71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C74C1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5E06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797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358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397E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0991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08D81EB4-074B-4D89-BAB0-52052B81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Название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CAFDE-D310-4690-8835-CEC1035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6128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40977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Водохлебова Т.Ю.</cp:lastModifiedBy>
  <cp:revision>2</cp:revision>
  <cp:lastPrinted>2021-08-16T14:46:00Z</cp:lastPrinted>
  <dcterms:created xsi:type="dcterms:W3CDTF">2025-03-17T08:55:00Z</dcterms:created>
  <dcterms:modified xsi:type="dcterms:W3CDTF">2025-03-17T08:55:00Z</dcterms:modified>
</cp:coreProperties>
</file>